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药品生产企业名单（第3期）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重庆天凯药业有限公司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91500119073687325F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渝20180150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2023/12/9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重庆博唯佰泰生物制药有限公司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91500113MA5U4QA18U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渝20190158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2024/4/21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108D40E4"/>
    <w:rsid w:val="3B056063"/>
    <w:rsid w:val="56E47BA9"/>
    <w:rsid w:val="7AA1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2023-11-27T08:23:15Z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4651FED2DBBB4BED8D6AF862CB3B7F67_11</vt:lpwstr>
  </property>
</Properties>
</file>